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8743C" w14:textId="16E4B024" w:rsidR="000479B2" w:rsidRPr="007D19C0" w:rsidRDefault="000479B2">
      <w:pPr>
        <w:rPr>
          <w:rFonts w:ascii="Calibri" w:hAnsi="Calibri" w:cs="Calibri"/>
          <w:b/>
          <w:bCs/>
          <w:sz w:val="32"/>
          <w:szCs w:val="32"/>
          <w:u w:val="single"/>
          <w:lang w:val="en-US"/>
        </w:rPr>
      </w:pPr>
      <w:r w:rsidRPr="007D19C0">
        <w:rPr>
          <w:rFonts w:ascii="Calibri" w:hAnsi="Calibri" w:cs="Calibri"/>
          <w:b/>
          <w:bCs/>
          <w:sz w:val="32"/>
          <w:szCs w:val="32"/>
          <w:u w:val="single"/>
          <w:lang w:val="en-US"/>
        </w:rPr>
        <w:t>Environment and Sustainability Action Plan</w:t>
      </w:r>
    </w:p>
    <w:p w14:paraId="4B2D2707" w14:textId="6427D4D5" w:rsidR="00BC2F3A" w:rsidRDefault="00186A7F">
      <w:pPr>
        <w:rPr>
          <w:lang w:val="en-US"/>
        </w:rPr>
      </w:pPr>
      <w:r>
        <w:rPr>
          <w:lang w:val="en-US"/>
        </w:rPr>
        <w:t xml:space="preserve">At Chaddleworth </w:t>
      </w:r>
      <w:r w:rsidR="007D19C0">
        <w:rPr>
          <w:lang w:val="en-US"/>
        </w:rPr>
        <w:t xml:space="preserve">and </w:t>
      </w:r>
      <w:r w:rsidR="007D19C0">
        <w:rPr>
          <w:lang w:val="en-US"/>
        </w:rPr>
        <w:t xml:space="preserve">Shefford </w:t>
      </w:r>
      <w:r>
        <w:rPr>
          <w:lang w:val="en-US"/>
        </w:rPr>
        <w:t xml:space="preserve">we are enormously lucky to be located in beautiful countryside, a designated Area of Outstanding Natural Beauty.  We are thankful for this environment and are passionate about conserving and improving it for future generations of children and their families in our community. </w:t>
      </w:r>
      <w:r w:rsidR="00BC2F3A">
        <w:rPr>
          <w:lang w:val="en-US"/>
        </w:rPr>
        <w:t>Sustainability and ecology are vitally important to our children’s futures and will impact every aspect of their lives. We pride ourselves on a forward thinking approach to environmentally driven education and community engagement.</w:t>
      </w:r>
    </w:p>
    <w:p w14:paraId="6C7502A2" w14:textId="622F1DBD" w:rsidR="005753C3" w:rsidRDefault="005753C3">
      <w:pPr>
        <w:rPr>
          <w:lang w:val="en-US"/>
        </w:rPr>
      </w:pPr>
      <w:r>
        <w:rPr>
          <w:lang w:val="en-US"/>
        </w:rPr>
        <w:t>Our school Senior Leadership Team and Governors recognise that developing this Plan is much more than a compliance requirement. It is a strategic opportunity to strengthen environmental education of our children, evidence sustainability commitments</w:t>
      </w:r>
      <w:r w:rsidR="00CE1DF2">
        <w:rPr>
          <w:lang w:val="en-US"/>
        </w:rPr>
        <w:t>, reduce our long-term operational costs</w:t>
      </w:r>
      <w:r w:rsidR="00623522" w:rsidRPr="00623522">
        <w:rPr>
          <w:lang w:val="en-US"/>
        </w:rPr>
        <w:t xml:space="preserve"> </w:t>
      </w:r>
      <w:r w:rsidR="00623522">
        <w:rPr>
          <w:lang w:val="en-US"/>
        </w:rPr>
        <w:t xml:space="preserve">meaning that more money can be spent on our children’s education, </w:t>
      </w:r>
      <w:r w:rsidR="00CE1DF2">
        <w:rPr>
          <w:lang w:val="en-US"/>
        </w:rPr>
        <w:t xml:space="preserve"> and do our bit to make our planet a healthy place for future generations. We will create a school culture that prioritises sustainability</w:t>
      </w:r>
      <w:r w:rsidR="00623522">
        <w:rPr>
          <w:lang w:val="en-US"/>
        </w:rPr>
        <w:t xml:space="preserve">, and which </w:t>
      </w:r>
      <w:r w:rsidR="00CE1DF2">
        <w:rPr>
          <w:lang w:val="en-US"/>
        </w:rPr>
        <w:t>help</w:t>
      </w:r>
      <w:r w:rsidR="00623522">
        <w:rPr>
          <w:lang w:val="en-US"/>
        </w:rPr>
        <w:t>s</w:t>
      </w:r>
      <w:r w:rsidR="00CE1DF2">
        <w:rPr>
          <w:lang w:val="en-US"/>
        </w:rPr>
        <w:t xml:space="preserve"> our children develop skills and knowledge </w:t>
      </w:r>
      <w:r w:rsidR="00623522">
        <w:rPr>
          <w:lang w:val="en-US"/>
        </w:rPr>
        <w:t xml:space="preserve">to enable them </w:t>
      </w:r>
      <w:r w:rsidR="00CE1DF2">
        <w:rPr>
          <w:lang w:val="en-US"/>
        </w:rPr>
        <w:t>to contribute to sustainability and climate change in their lives and future jobs</w:t>
      </w:r>
      <w:r w:rsidR="00623522">
        <w:rPr>
          <w:lang w:val="en-US"/>
        </w:rPr>
        <w:t>.</w:t>
      </w:r>
      <w:r w:rsidR="00CE1DF2">
        <w:rPr>
          <w:lang w:val="en-US"/>
        </w:rPr>
        <w:t xml:space="preserve"> </w:t>
      </w:r>
    </w:p>
    <w:p w14:paraId="54919779" w14:textId="14B01E55" w:rsidR="00926F12" w:rsidRDefault="00926F12">
      <w:pPr>
        <w:rPr>
          <w:lang w:val="en-US"/>
        </w:rPr>
      </w:pPr>
      <w:r>
        <w:rPr>
          <w:lang w:val="en-US"/>
        </w:rPr>
        <w:t>Our focus is on the following:</w:t>
      </w:r>
    </w:p>
    <w:p w14:paraId="5F999BE9" w14:textId="3A7C6387" w:rsidR="00926F12" w:rsidRDefault="00926F12" w:rsidP="00926F12">
      <w:pPr>
        <w:pStyle w:val="ListParagraph"/>
        <w:numPr>
          <w:ilvl w:val="0"/>
          <w:numId w:val="3"/>
        </w:numPr>
        <w:rPr>
          <w:lang w:val="en-US"/>
        </w:rPr>
      </w:pPr>
      <w:r w:rsidRPr="00926F12">
        <w:rPr>
          <w:lang w:val="en-US"/>
        </w:rPr>
        <w:t>Adaptation and resilience, how we are preparing for and responding to the impacts of climate change</w:t>
      </w:r>
      <w:r w:rsidR="00623522">
        <w:rPr>
          <w:lang w:val="en-US"/>
        </w:rPr>
        <w:t xml:space="preserve"> on our school sites</w:t>
      </w:r>
      <w:r>
        <w:rPr>
          <w:lang w:val="en-US"/>
        </w:rPr>
        <w:t>.</w:t>
      </w:r>
    </w:p>
    <w:p w14:paraId="7B423BD2" w14:textId="4974C9B2" w:rsidR="00926F12" w:rsidRDefault="00926F12" w:rsidP="00926F12">
      <w:pPr>
        <w:pStyle w:val="ListParagraph"/>
        <w:numPr>
          <w:ilvl w:val="0"/>
          <w:numId w:val="3"/>
        </w:numPr>
        <w:rPr>
          <w:lang w:val="en-US"/>
        </w:rPr>
      </w:pPr>
      <w:r>
        <w:rPr>
          <w:lang w:val="en-US"/>
        </w:rPr>
        <w:t>Biodiversity and nature, how we are supporting, protecting and enhancing nature and wildlife on our school sites and surroundings.</w:t>
      </w:r>
    </w:p>
    <w:p w14:paraId="31D5ACC7" w14:textId="7D24AAB0" w:rsidR="00926F12" w:rsidRDefault="00926F12" w:rsidP="00926F12">
      <w:pPr>
        <w:pStyle w:val="ListParagraph"/>
        <w:numPr>
          <w:ilvl w:val="0"/>
          <w:numId w:val="3"/>
        </w:numPr>
        <w:rPr>
          <w:lang w:val="en-US"/>
        </w:rPr>
      </w:pPr>
      <w:r>
        <w:rPr>
          <w:lang w:val="en-US"/>
        </w:rPr>
        <w:t>Climate education and green skills, how we are supporting our children to understand climate change, sustainability and develop relevant skills.</w:t>
      </w:r>
    </w:p>
    <w:p w14:paraId="331D991C" w14:textId="35C32946" w:rsidR="00926F12" w:rsidRPr="00926F12" w:rsidRDefault="00926F12" w:rsidP="00926F12">
      <w:pPr>
        <w:pStyle w:val="ListParagraph"/>
        <w:numPr>
          <w:ilvl w:val="0"/>
          <w:numId w:val="3"/>
        </w:numPr>
        <w:rPr>
          <w:lang w:val="en-US"/>
        </w:rPr>
      </w:pPr>
      <w:r>
        <w:rPr>
          <w:lang w:val="en-US"/>
        </w:rPr>
        <w:t>Decarbonisation and net zero, our actions to reduce our greenhouse gas emissions working towards next zero.</w:t>
      </w:r>
    </w:p>
    <w:p w14:paraId="3692C21D" w14:textId="152D6AEC" w:rsidR="00BC2F3A" w:rsidRPr="00BC2F3A" w:rsidRDefault="00926F12">
      <w:pPr>
        <w:rPr>
          <w:b/>
          <w:bCs/>
          <w:lang w:val="en-US"/>
        </w:rPr>
      </w:pPr>
      <w:r>
        <w:rPr>
          <w:b/>
          <w:bCs/>
          <w:lang w:val="en-US"/>
        </w:rPr>
        <w:t>Our Current Situation</w:t>
      </w:r>
    </w:p>
    <w:p w14:paraId="0DB5B3EC" w14:textId="02B6C075" w:rsidR="00186A7F" w:rsidRDefault="00186A7F">
      <w:pPr>
        <w:rPr>
          <w:lang w:val="en-US"/>
        </w:rPr>
      </w:pPr>
      <w:r>
        <w:rPr>
          <w:lang w:val="en-US"/>
        </w:rPr>
        <w:t>We aim to use the beautiful countryside surrounding our school to enhance our curriculum and help us value and look after the natural world.</w:t>
      </w:r>
      <w:r w:rsidR="00BC2F3A">
        <w:rPr>
          <w:lang w:val="en-US"/>
        </w:rPr>
        <w:t xml:space="preserve"> We have excellent green spaces in our school grounds with an abundance of trees, bushes, wildlife and other natural features for our children to explore. Our library is filled with books that celebrate and share amazing facts about our planet Earth and its environmental issues. Our Forest School</w:t>
      </w:r>
      <w:r w:rsidR="006801D1">
        <w:rPr>
          <w:lang w:val="en-US"/>
        </w:rPr>
        <w:t>,</w:t>
      </w:r>
      <w:r w:rsidR="00BC2F3A">
        <w:rPr>
          <w:lang w:val="en-US"/>
        </w:rPr>
        <w:t xml:space="preserve"> </w:t>
      </w:r>
      <w:r w:rsidR="006801D1">
        <w:rPr>
          <w:lang w:val="en-US"/>
        </w:rPr>
        <w:t xml:space="preserve">with its pond that attracts ducklings and other wildlife, </w:t>
      </w:r>
      <w:r w:rsidR="00BC2F3A">
        <w:rPr>
          <w:lang w:val="en-US"/>
        </w:rPr>
        <w:t>and Outside Classrooms provide excellent resources for children to engage directly with the environment. And for our younger children regular Welly Walks immerse them in our local countryside, the farming community and our chalk streams and rivers of recognised international importance.</w:t>
      </w:r>
    </w:p>
    <w:p w14:paraId="521F38BE" w14:textId="5B2291D2" w:rsidR="00BC2F3A" w:rsidRDefault="00BC2F3A">
      <w:pPr>
        <w:rPr>
          <w:lang w:val="en-US"/>
        </w:rPr>
      </w:pPr>
      <w:r>
        <w:rPr>
          <w:lang w:val="en-US"/>
        </w:rPr>
        <w:lastRenderedPageBreak/>
        <w:t xml:space="preserve">We know that children feel most powerful and engaged when they connect their own lives to what’s going on in the world. Climate change and sustainability issues </w:t>
      </w:r>
      <w:r w:rsidR="00C45247">
        <w:rPr>
          <w:lang w:val="en-US"/>
        </w:rPr>
        <w:t>are embedded in our curriculum, the complexity of issues covered increasing as the children get older. Examples of some of the topics covered include:</w:t>
      </w:r>
    </w:p>
    <w:p w14:paraId="6664159F" w14:textId="2770ADAA" w:rsidR="00900A5B" w:rsidRPr="00900A5B" w:rsidRDefault="00900A5B">
      <w:pPr>
        <w:rPr>
          <w:b/>
          <w:bCs/>
          <w:i/>
          <w:iCs/>
          <w:lang w:val="en-US"/>
        </w:rPr>
      </w:pPr>
      <w:r>
        <w:rPr>
          <w:i/>
          <w:iCs/>
          <w:lang w:val="en-US"/>
        </w:rPr>
        <w:t xml:space="preserve"> </w:t>
      </w:r>
      <w:r w:rsidRPr="00900A5B">
        <w:rPr>
          <w:b/>
          <w:bCs/>
          <w:i/>
          <w:iCs/>
          <w:lang w:val="en-US"/>
        </w:rPr>
        <w:t>- Early Years Foundation Stage Knowledge and Understanding of the World</w:t>
      </w:r>
      <w:r>
        <w:rPr>
          <w:b/>
          <w:bCs/>
          <w:i/>
          <w:iCs/>
          <w:lang w:val="en-US"/>
        </w:rPr>
        <w:t xml:space="preserve"> and PSHE (</w:t>
      </w:r>
      <w:r w:rsidRPr="00900A5B">
        <w:rPr>
          <w:b/>
          <w:bCs/>
          <w:i/>
          <w:iCs/>
          <w:lang w:val="en-US"/>
        </w:rPr>
        <w:t>Personal Social &amp; Health Education)</w:t>
      </w:r>
    </w:p>
    <w:p w14:paraId="4A9F1580" w14:textId="59232180" w:rsidR="00900A5B" w:rsidRDefault="00900A5B">
      <w:pPr>
        <w:rPr>
          <w:i/>
          <w:iCs/>
          <w:lang w:val="en-US"/>
        </w:rPr>
      </w:pPr>
      <w:r>
        <w:rPr>
          <w:i/>
          <w:iCs/>
          <w:lang w:val="en-US"/>
        </w:rPr>
        <w:t>Seasonal changes and weather, drawing simple maps</w:t>
      </w:r>
      <w:r w:rsidR="004454C4">
        <w:rPr>
          <w:i/>
          <w:iCs/>
          <w:lang w:val="en-US"/>
        </w:rPr>
        <w:t xml:space="preserve"> and identifying features on local welly walks</w:t>
      </w:r>
      <w:r>
        <w:rPr>
          <w:i/>
          <w:iCs/>
          <w:lang w:val="en-US"/>
        </w:rPr>
        <w:t>, learning that some materials can be recycled, knowing where animals live, understanding what animals need to survive in different conditions, different habitats</w:t>
      </w:r>
      <w:r w:rsidR="00565B6A">
        <w:rPr>
          <w:i/>
          <w:iCs/>
          <w:lang w:val="en-US"/>
        </w:rPr>
        <w:t>, m</w:t>
      </w:r>
      <w:r w:rsidR="00565B6A" w:rsidRPr="00565B6A">
        <w:rPr>
          <w:i/>
          <w:iCs/>
          <w:lang w:val="en-US"/>
        </w:rPr>
        <w:t>ak</w:t>
      </w:r>
      <w:r w:rsidR="00565B6A">
        <w:rPr>
          <w:i/>
          <w:iCs/>
          <w:lang w:val="en-US"/>
        </w:rPr>
        <w:t>ing</w:t>
      </w:r>
      <w:r w:rsidR="00565B6A" w:rsidRPr="00565B6A">
        <w:rPr>
          <w:i/>
          <w:iCs/>
          <w:lang w:val="en-US"/>
        </w:rPr>
        <w:t xml:space="preserve"> close observations of plants in the natural world.</w:t>
      </w:r>
    </w:p>
    <w:p w14:paraId="3280BBCB" w14:textId="25201476" w:rsidR="00900A5B" w:rsidRPr="00900A5B" w:rsidRDefault="00900A5B">
      <w:pPr>
        <w:rPr>
          <w:b/>
          <w:bCs/>
          <w:i/>
          <w:iCs/>
          <w:lang w:val="en-US"/>
        </w:rPr>
      </w:pPr>
      <w:r w:rsidRPr="00900A5B">
        <w:rPr>
          <w:b/>
          <w:bCs/>
          <w:i/>
          <w:iCs/>
          <w:lang w:val="en-US"/>
        </w:rPr>
        <w:t>- Key Stage 1 Science, Geography &amp; PSHE-</w:t>
      </w:r>
    </w:p>
    <w:p w14:paraId="4F276C6B" w14:textId="7910751A" w:rsidR="00900A5B" w:rsidRPr="00900A5B" w:rsidRDefault="00900A5B" w:rsidP="009B7EE0">
      <w:pPr>
        <w:rPr>
          <w:i/>
          <w:iCs/>
          <w:lang w:val="en-US"/>
        </w:rPr>
      </w:pPr>
      <w:r w:rsidRPr="00900A5B">
        <w:rPr>
          <w:i/>
          <w:iCs/>
          <w:lang w:val="en-US"/>
        </w:rPr>
        <w:t>identifying and naming plants and trees, observ</w:t>
      </w:r>
      <w:r>
        <w:rPr>
          <w:i/>
          <w:iCs/>
          <w:lang w:val="en-US"/>
        </w:rPr>
        <w:t>ing</w:t>
      </w:r>
      <w:r w:rsidRPr="00900A5B">
        <w:rPr>
          <w:i/>
          <w:iCs/>
          <w:lang w:val="en-US"/>
        </w:rPr>
        <w:t xml:space="preserve"> how </w:t>
      </w:r>
      <w:r>
        <w:rPr>
          <w:i/>
          <w:iCs/>
          <w:lang w:val="en-US"/>
        </w:rPr>
        <w:t>plants</w:t>
      </w:r>
      <w:r w:rsidRPr="00900A5B">
        <w:rPr>
          <w:i/>
          <w:iCs/>
          <w:lang w:val="en-US"/>
        </w:rPr>
        <w:t xml:space="preserve"> grow over time</w:t>
      </w:r>
      <w:r>
        <w:rPr>
          <w:i/>
          <w:iCs/>
          <w:lang w:val="en-US"/>
        </w:rPr>
        <w:t xml:space="preserve">, </w:t>
      </w:r>
      <w:r w:rsidRPr="00900A5B">
        <w:rPr>
          <w:i/>
          <w:iCs/>
          <w:lang w:val="en-US"/>
        </w:rPr>
        <w:t xml:space="preserve"> making comparisons between contrasting countries</w:t>
      </w:r>
      <w:r>
        <w:rPr>
          <w:i/>
          <w:iCs/>
          <w:lang w:val="en-US"/>
        </w:rPr>
        <w:t xml:space="preserve">, </w:t>
      </w:r>
      <w:r w:rsidR="004454C4">
        <w:rPr>
          <w:i/>
          <w:iCs/>
          <w:lang w:val="en-US"/>
        </w:rPr>
        <w:t>how transport has changed through time,</w:t>
      </w:r>
      <w:r w:rsidR="009B7EE0">
        <w:rPr>
          <w:i/>
          <w:iCs/>
          <w:lang w:val="en-US"/>
        </w:rPr>
        <w:t xml:space="preserve"> </w:t>
      </w:r>
      <w:r w:rsidR="004454C4">
        <w:rPr>
          <w:i/>
          <w:iCs/>
          <w:lang w:val="en-US"/>
        </w:rPr>
        <w:t xml:space="preserve"> </w:t>
      </w:r>
      <w:r w:rsidR="009B7EE0" w:rsidRPr="009B7EE0">
        <w:rPr>
          <w:i/>
          <w:iCs/>
          <w:lang w:val="en-US"/>
        </w:rPr>
        <w:t>continue to develop our understanding of hot and cold</w:t>
      </w:r>
      <w:r w:rsidR="009B7EE0">
        <w:rPr>
          <w:i/>
          <w:iCs/>
          <w:lang w:val="en-US"/>
        </w:rPr>
        <w:t xml:space="preserve"> </w:t>
      </w:r>
      <w:r w:rsidR="009B7EE0" w:rsidRPr="009B7EE0">
        <w:rPr>
          <w:i/>
          <w:iCs/>
          <w:lang w:val="en-US"/>
        </w:rPr>
        <w:t>climates in relation to the equato</w:t>
      </w:r>
      <w:r w:rsidR="009B7EE0">
        <w:rPr>
          <w:i/>
          <w:iCs/>
          <w:lang w:val="en-US"/>
        </w:rPr>
        <w:t>r.</w:t>
      </w:r>
    </w:p>
    <w:p w14:paraId="7DDCE9C5" w14:textId="50E60D36" w:rsidR="00900A5B" w:rsidRPr="00900A5B" w:rsidRDefault="00900A5B">
      <w:pPr>
        <w:rPr>
          <w:b/>
          <w:bCs/>
          <w:i/>
          <w:iCs/>
          <w:lang w:val="en-US"/>
        </w:rPr>
      </w:pPr>
      <w:r w:rsidRPr="00900A5B">
        <w:rPr>
          <w:b/>
          <w:bCs/>
          <w:i/>
          <w:iCs/>
          <w:lang w:val="en-US"/>
        </w:rPr>
        <w:t>- Key Stage 2 Science, Geography &amp; PSHE-</w:t>
      </w:r>
    </w:p>
    <w:p w14:paraId="5D42AFB8" w14:textId="5715C416" w:rsidR="00900A5B" w:rsidRDefault="00900A5B" w:rsidP="004454C4">
      <w:pPr>
        <w:rPr>
          <w:i/>
          <w:iCs/>
          <w:lang w:val="en-US"/>
        </w:rPr>
      </w:pPr>
      <w:r>
        <w:rPr>
          <w:i/>
          <w:iCs/>
          <w:lang w:val="en-US"/>
        </w:rPr>
        <w:t>Settlements and land use, life cycles and reproduction pf some plants and animals</w:t>
      </w:r>
      <w:r w:rsidR="004454C4">
        <w:rPr>
          <w:i/>
          <w:iCs/>
          <w:lang w:val="en-US"/>
        </w:rPr>
        <w:t>, l</w:t>
      </w:r>
      <w:r w:rsidR="004454C4" w:rsidRPr="004454C4">
        <w:rPr>
          <w:i/>
          <w:iCs/>
          <w:lang w:val="en-US"/>
        </w:rPr>
        <w:t>earning about</w:t>
      </w:r>
      <w:r w:rsidR="004454C4">
        <w:rPr>
          <w:i/>
          <w:iCs/>
          <w:lang w:val="en-US"/>
        </w:rPr>
        <w:t xml:space="preserve"> </w:t>
      </w:r>
      <w:r w:rsidR="004454C4" w:rsidRPr="004454C4">
        <w:rPr>
          <w:i/>
          <w:iCs/>
          <w:lang w:val="en-US"/>
        </w:rPr>
        <w:t>how mountains and volcanoes are formed</w:t>
      </w:r>
      <w:r w:rsidR="004454C4">
        <w:rPr>
          <w:i/>
          <w:iCs/>
          <w:lang w:val="en-US"/>
        </w:rPr>
        <w:t xml:space="preserve">, </w:t>
      </w:r>
      <w:r w:rsidR="004454C4" w:rsidRPr="004454C4">
        <w:rPr>
          <w:i/>
          <w:iCs/>
          <w:lang w:val="en-US"/>
        </w:rPr>
        <w:t>what is actually happening to cause an eruption or an earthquake</w:t>
      </w:r>
      <w:r w:rsidR="004454C4">
        <w:rPr>
          <w:i/>
          <w:iCs/>
          <w:lang w:val="en-US"/>
        </w:rPr>
        <w:t xml:space="preserve">, </w:t>
      </w:r>
      <w:r w:rsidR="004454C4" w:rsidRPr="004454C4">
        <w:rPr>
          <w:i/>
          <w:iCs/>
          <w:lang w:val="en-US"/>
        </w:rPr>
        <w:t>compar</w:t>
      </w:r>
      <w:r w:rsidR="004454C4">
        <w:rPr>
          <w:i/>
          <w:iCs/>
          <w:lang w:val="en-US"/>
        </w:rPr>
        <w:t>ing</w:t>
      </w:r>
      <w:r w:rsidR="004454C4" w:rsidRPr="004454C4">
        <w:rPr>
          <w:i/>
          <w:iCs/>
          <w:lang w:val="en-US"/>
        </w:rPr>
        <w:t xml:space="preserve"> human and physical geography</w:t>
      </w:r>
      <w:r w:rsidR="004454C4">
        <w:rPr>
          <w:i/>
          <w:iCs/>
          <w:lang w:val="en-US"/>
        </w:rPr>
        <w:t>, the parts of the solar system and phases of the moon</w:t>
      </w:r>
      <w:r w:rsidR="009B7EE0">
        <w:rPr>
          <w:i/>
          <w:iCs/>
          <w:lang w:val="en-US"/>
        </w:rPr>
        <w:t>.</w:t>
      </w:r>
    </w:p>
    <w:p w14:paraId="5773531C" w14:textId="2B25458E" w:rsidR="00C45247" w:rsidRDefault="00C45247">
      <w:pPr>
        <w:rPr>
          <w:lang w:val="en-US"/>
        </w:rPr>
      </w:pPr>
      <w:r>
        <w:rPr>
          <w:lang w:val="en-US"/>
        </w:rPr>
        <w:t xml:space="preserve">We are very conscious of the impact of waste on our environment. Here at Chaddleworth </w:t>
      </w:r>
      <w:r w:rsidR="009B7EE0">
        <w:rPr>
          <w:lang w:val="en-US"/>
        </w:rPr>
        <w:t xml:space="preserve">and </w:t>
      </w:r>
      <w:r w:rsidR="009B7EE0">
        <w:rPr>
          <w:lang w:val="en-US"/>
        </w:rPr>
        <w:t xml:space="preserve">Shefford </w:t>
      </w:r>
      <w:r>
        <w:rPr>
          <w:lang w:val="en-US"/>
        </w:rPr>
        <w:t xml:space="preserve">we recycle everything we are able to. </w:t>
      </w:r>
      <w:r w:rsidR="009B7EE0">
        <w:rPr>
          <w:lang w:val="en-US"/>
        </w:rPr>
        <w:t xml:space="preserve">We use colour coded bons throughout the school; green lid for food waste, yellow lid for dry recycling and blue lid for general waste. </w:t>
      </w:r>
      <w:r>
        <w:rPr>
          <w:lang w:val="en-US"/>
        </w:rPr>
        <w:t xml:space="preserve">All card, paper, metal and plastic and food waste is sent for recycling. </w:t>
      </w:r>
      <w:r w:rsidR="005753C3">
        <w:rPr>
          <w:lang w:val="en-US"/>
        </w:rPr>
        <w:t>We are constantly looking to reduce the amount of paper that we use.</w:t>
      </w:r>
    </w:p>
    <w:p w14:paraId="7A477CE9" w14:textId="5545E885" w:rsidR="00C45247" w:rsidRDefault="00C45247">
      <w:pPr>
        <w:rPr>
          <w:lang w:val="en-US"/>
        </w:rPr>
      </w:pPr>
      <w:r>
        <w:rPr>
          <w:lang w:val="en-US"/>
        </w:rPr>
        <w:t>We teach children about the food they eat</w:t>
      </w:r>
      <w:r w:rsidR="00623522">
        <w:rPr>
          <w:lang w:val="en-US"/>
        </w:rPr>
        <w:t>,</w:t>
      </w:r>
      <w:r>
        <w:rPr>
          <w:lang w:val="en-US"/>
        </w:rPr>
        <w:t xml:space="preserve"> offering healthy fruit snacks at breaktime and opportunities to grow their own through gardening on our school site</w:t>
      </w:r>
      <w:r w:rsidR="001420C5">
        <w:rPr>
          <w:lang w:val="en-US"/>
        </w:rPr>
        <w:t xml:space="preserve"> including fruits and herbs. </w:t>
      </w:r>
    </w:p>
    <w:p w14:paraId="697BBC32" w14:textId="63FD1FBE" w:rsidR="005753C3" w:rsidRDefault="005753C3">
      <w:pPr>
        <w:rPr>
          <w:lang w:val="en-US"/>
        </w:rPr>
      </w:pPr>
      <w:r>
        <w:rPr>
          <w:lang w:val="en-US"/>
        </w:rPr>
        <w:t>Promoting walking or cycling to school where feasible for our village families is another key component for our sustainability journey.</w:t>
      </w:r>
    </w:p>
    <w:p w14:paraId="5A49D0BD" w14:textId="443EF1BA" w:rsidR="005753C3" w:rsidRDefault="005753C3">
      <w:pPr>
        <w:rPr>
          <w:lang w:val="en-US"/>
        </w:rPr>
      </w:pPr>
      <w:r>
        <w:rPr>
          <w:lang w:val="en-US"/>
        </w:rPr>
        <w:t xml:space="preserve">We have been improving our energy </w:t>
      </w:r>
      <w:r w:rsidRPr="001420C5">
        <w:rPr>
          <w:lang w:val="en-US"/>
        </w:rPr>
        <w:t xml:space="preserve">efficiency </w:t>
      </w:r>
      <w:r w:rsidR="001420C5" w:rsidRPr="001420C5">
        <w:rPr>
          <w:lang w:val="en-US"/>
        </w:rPr>
        <w:t>by</w:t>
      </w:r>
      <w:r w:rsidR="001420C5">
        <w:rPr>
          <w:i/>
          <w:iCs/>
          <w:lang w:val="en-US"/>
        </w:rPr>
        <w:t xml:space="preserve"> </w:t>
      </w:r>
      <w:r w:rsidR="001420C5" w:rsidRPr="001420C5">
        <w:rPr>
          <w:lang w:val="en-US"/>
        </w:rPr>
        <w:t>encouraging consideration for</w:t>
      </w:r>
      <w:r w:rsidR="001420C5">
        <w:rPr>
          <w:lang w:val="en-US"/>
        </w:rPr>
        <w:t xml:space="preserve"> turning lights off when rooms are not in use, closing doors to keep heat in the building when cold or opening windows to keep rooms cool if hot.</w:t>
      </w:r>
      <w:r w:rsidR="001420C5">
        <w:rPr>
          <w:i/>
          <w:iCs/>
          <w:lang w:val="en-US"/>
        </w:rPr>
        <w:t xml:space="preserve"> </w:t>
      </w:r>
    </w:p>
    <w:p w14:paraId="52D3EAAF" w14:textId="77777777" w:rsidR="00C45247" w:rsidRDefault="00C45247">
      <w:pPr>
        <w:rPr>
          <w:lang w:val="en-US"/>
        </w:rPr>
      </w:pPr>
    </w:p>
    <w:p w14:paraId="47271CAB" w14:textId="6EF15378" w:rsidR="00186A7F" w:rsidRPr="006801D1" w:rsidRDefault="005753C3">
      <w:pPr>
        <w:rPr>
          <w:b/>
          <w:bCs/>
          <w:lang w:val="en-US"/>
        </w:rPr>
      </w:pPr>
      <w:r w:rsidRPr="006801D1">
        <w:rPr>
          <w:b/>
          <w:bCs/>
          <w:lang w:val="en-US"/>
        </w:rPr>
        <w:lastRenderedPageBreak/>
        <w:t>Future Plans</w:t>
      </w:r>
    </w:p>
    <w:p w14:paraId="52A37707" w14:textId="77777777" w:rsidR="00926F12" w:rsidRDefault="00926F12" w:rsidP="00926F12">
      <w:pPr>
        <w:pStyle w:val="ListParagraph"/>
        <w:numPr>
          <w:ilvl w:val="0"/>
          <w:numId w:val="2"/>
        </w:numPr>
        <w:rPr>
          <w:lang w:val="en-US"/>
        </w:rPr>
      </w:pPr>
      <w:r>
        <w:rPr>
          <w:lang w:val="en-US"/>
        </w:rPr>
        <w:t>We will appoint a Sustainability Lead from amongst the staff, and actively involve our children in working together with them to continuously develop our activities, enabling them to share their knowledge and enthusiasm with their families and their local communities.</w:t>
      </w:r>
    </w:p>
    <w:p w14:paraId="1EAC5B8C" w14:textId="57CEF626" w:rsidR="00926F12" w:rsidRPr="00CE1DF2" w:rsidRDefault="00926F12" w:rsidP="00926F12">
      <w:pPr>
        <w:pStyle w:val="ListParagraph"/>
        <w:numPr>
          <w:ilvl w:val="0"/>
          <w:numId w:val="2"/>
        </w:numPr>
        <w:rPr>
          <w:lang w:val="en-US"/>
        </w:rPr>
      </w:pPr>
      <w:r>
        <w:rPr>
          <w:lang w:val="en-US"/>
        </w:rPr>
        <w:t xml:space="preserve">We will ensure that sustainability is </w:t>
      </w:r>
      <w:r w:rsidR="001420C5">
        <w:rPr>
          <w:lang w:val="en-US"/>
        </w:rPr>
        <w:t>considered</w:t>
      </w:r>
      <w:r>
        <w:rPr>
          <w:lang w:val="en-US"/>
        </w:rPr>
        <w:t xml:space="preserve"> in all our related school policies and procedures.</w:t>
      </w:r>
    </w:p>
    <w:p w14:paraId="1D754663" w14:textId="1F01E13C" w:rsidR="00926F12" w:rsidRDefault="00926F12" w:rsidP="00CE1DF2">
      <w:pPr>
        <w:pStyle w:val="ListParagraph"/>
        <w:numPr>
          <w:ilvl w:val="0"/>
          <w:numId w:val="2"/>
        </w:numPr>
        <w:rPr>
          <w:lang w:val="en-US"/>
        </w:rPr>
      </w:pPr>
      <w:r>
        <w:rPr>
          <w:lang w:val="en-US"/>
        </w:rPr>
        <w:t xml:space="preserve">We will </w:t>
      </w:r>
      <w:r w:rsidR="001420C5">
        <w:rPr>
          <w:lang w:val="en-US"/>
        </w:rPr>
        <w:t xml:space="preserve">consider a </w:t>
      </w:r>
      <w:r>
        <w:rPr>
          <w:lang w:val="en-US"/>
        </w:rPr>
        <w:t xml:space="preserve">move to using </w:t>
      </w:r>
      <w:r w:rsidR="001420C5">
        <w:rPr>
          <w:lang w:val="en-US"/>
        </w:rPr>
        <w:t xml:space="preserve">an </w:t>
      </w:r>
      <w:r>
        <w:rPr>
          <w:lang w:val="en-US"/>
        </w:rPr>
        <w:t>electric school mini bus</w:t>
      </w:r>
      <w:r w:rsidR="001420C5">
        <w:rPr>
          <w:lang w:val="en-US"/>
        </w:rPr>
        <w:t xml:space="preserve"> when this becomes financially and logistically feasible.</w:t>
      </w:r>
    </w:p>
    <w:p w14:paraId="6DDC8FAC" w14:textId="5AA7C845" w:rsidR="005753C3" w:rsidRDefault="005753C3" w:rsidP="00CE1DF2">
      <w:pPr>
        <w:pStyle w:val="ListParagraph"/>
        <w:numPr>
          <w:ilvl w:val="0"/>
          <w:numId w:val="2"/>
        </w:numPr>
        <w:rPr>
          <w:lang w:val="en-US"/>
        </w:rPr>
      </w:pPr>
      <w:r w:rsidRPr="00CE1DF2">
        <w:rPr>
          <w:lang w:val="en-US"/>
        </w:rPr>
        <w:t xml:space="preserve">We will </w:t>
      </w:r>
      <w:r w:rsidR="001420C5">
        <w:rPr>
          <w:lang w:val="en-US"/>
        </w:rPr>
        <w:t xml:space="preserve">consider and </w:t>
      </w:r>
      <w:r w:rsidRPr="00CE1DF2">
        <w:rPr>
          <w:lang w:val="en-US"/>
        </w:rPr>
        <w:t xml:space="preserve">install solar panels and a heat pump when grant funding is available. </w:t>
      </w:r>
    </w:p>
    <w:p w14:paraId="3F256CB6" w14:textId="1AEEF8E4" w:rsidR="00CE1DF2" w:rsidRDefault="00CE1DF2" w:rsidP="00CE1DF2">
      <w:pPr>
        <w:pStyle w:val="ListParagraph"/>
        <w:numPr>
          <w:ilvl w:val="0"/>
          <w:numId w:val="2"/>
        </w:numPr>
        <w:rPr>
          <w:lang w:val="en-US"/>
        </w:rPr>
      </w:pPr>
      <w:r>
        <w:rPr>
          <w:lang w:val="en-US"/>
        </w:rPr>
        <w:t>We are</w:t>
      </w:r>
      <w:r w:rsidR="00623522">
        <w:rPr>
          <w:lang w:val="en-US"/>
        </w:rPr>
        <w:t xml:space="preserve"> very </w:t>
      </w:r>
      <w:r>
        <w:rPr>
          <w:lang w:val="en-US"/>
        </w:rPr>
        <w:t xml:space="preserve">conscious that we need to increase the resilience of our school sites and start adapting to climate change. Managing floods and droughts are particularly important to our premises. One of our fields on the Shefford site is prone to flooding. We may explore creating </w:t>
      </w:r>
      <w:r w:rsidR="00901F3D">
        <w:rPr>
          <w:lang w:val="en-US"/>
        </w:rPr>
        <w:t xml:space="preserve">spaces, such as </w:t>
      </w:r>
      <w:r>
        <w:rPr>
          <w:lang w:val="en-US"/>
        </w:rPr>
        <w:t xml:space="preserve">a wetland area to manage this more effectively, </w:t>
      </w:r>
      <w:r w:rsidR="00901F3D">
        <w:rPr>
          <w:lang w:val="en-US"/>
        </w:rPr>
        <w:t xml:space="preserve">possibly </w:t>
      </w:r>
      <w:r>
        <w:rPr>
          <w:lang w:val="en-US"/>
        </w:rPr>
        <w:t>containing water in a flood and storing it for use in dry periods.</w:t>
      </w:r>
      <w:r w:rsidR="006801D1">
        <w:rPr>
          <w:lang w:val="en-US"/>
        </w:rPr>
        <w:t xml:space="preserve"> We will </w:t>
      </w:r>
      <w:r w:rsidR="00901F3D">
        <w:rPr>
          <w:lang w:val="en-US"/>
        </w:rPr>
        <w:t xml:space="preserve">plan to </w:t>
      </w:r>
      <w:r w:rsidR="006801D1">
        <w:rPr>
          <w:lang w:val="en-US"/>
        </w:rPr>
        <w:t>install more rain water butts</w:t>
      </w:r>
      <w:r w:rsidR="00901F3D">
        <w:rPr>
          <w:lang w:val="en-US"/>
        </w:rPr>
        <w:t xml:space="preserve"> to access for watering of pants. </w:t>
      </w:r>
      <w:r w:rsidR="006801D1">
        <w:rPr>
          <w:lang w:val="en-US"/>
        </w:rPr>
        <w:t>Planting schemes will prioritise the planting of perennials that are more resilient to water stresses than annuals.</w:t>
      </w:r>
    </w:p>
    <w:p w14:paraId="1FF3656D" w14:textId="4EB60442" w:rsidR="00CE1DF2" w:rsidRDefault="006801D1" w:rsidP="00CE1DF2">
      <w:pPr>
        <w:pStyle w:val="ListParagraph"/>
        <w:numPr>
          <w:ilvl w:val="0"/>
          <w:numId w:val="2"/>
        </w:numPr>
        <w:rPr>
          <w:lang w:val="en-US"/>
        </w:rPr>
      </w:pPr>
      <w:r>
        <w:rPr>
          <w:lang w:val="en-US"/>
        </w:rPr>
        <w:t xml:space="preserve">We will manage our grounds to promote biodiversity. We will </w:t>
      </w:r>
      <w:r w:rsidR="00810CBF">
        <w:rPr>
          <w:lang w:val="en-US"/>
        </w:rPr>
        <w:t xml:space="preserve">plan to </w:t>
      </w:r>
      <w:r>
        <w:rPr>
          <w:lang w:val="en-US"/>
        </w:rPr>
        <w:t xml:space="preserve">cultivate more areas of wildflowers and </w:t>
      </w:r>
      <w:r w:rsidR="00810CBF">
        <w:rPr>
          <w:lang w:val="en-US"/>
        </w:rPr>
        <w:t xml:space="preserve">consider when we could </w:t>
      </w:r>
      <w:r>
        <w:rPr>
          <w:lang w:val="en-US"/>
        </w:rPr>
        <w:t>provide more bird nesting boxes and bug hotels. We will reduce pesticide use to the bare minimum needed to maintain our sports fields.</w:t>
      </w:r>
      <w:r w:rsidR="00623522">
        <w:rPr>
          <w:lang w:val="en-US"/>
        </w:rPr>
        <w:t xml:space="preserve"> </w:t>
      </w:r>
      <w:r w:rsidR="006A3291">
        <w:rPr>
          <w:lang w:val="en-US"/>
        </w:rPr>
        <w:t>All planting will be carried out with supporting arthropod biodiversity in mind.</w:t>
      </w:r>
      <w:r w:rsidR="00810CBF">
        <w:rPr>
          <w:lang w:val="en-US"/>
        </w:rPr>
        <w:t xml:space="preserve"> </w:t>
      </w:r>
      <w:r w:rsidR="00623522">
        <w:rPr>
          <w:lang w:val="en-US"/>
        </w:rPr>
        <w:t xml:space="preserve">The National Trust has noted that gardens are some of the few spaces where many species under threat can find refuge and that adjacent gardens provide vital wildlife corridors. Our large school sites managed in </w:t>
      </w:r>
      <w:r w:rsidR="006A3291">
        <w:rPr>
          <w:lang w:val="en-US"/>
        </w:rPr>
        <w:t xml:space="preserve">a </w:t>
      </w:r>
      <w:r w:rsidR="00623522">
        <w:rPr>
          <w:lang w:val="en-US"/>
        </w:rPr>
        <w:t xml:space="preserve">more nature friendly way can </w:t>
      </w:r>
      <w:r w:rsidR="006A3291">
        <w:rPr>
          <w:lang w:val="en-US"/>
        </w:rPr>
        <w:t xml:space="preserve">contribute to this and </w:t>
      </w:r>
      <w:r w:rsidR="00623522">
        <w:rPr>
          <w:lang w:val="en-US"/>
        </w:rPr>
        <w:t>make a huge difference.</w:t>
      </w:r>
    </w:p>
    <w:p w14:paraId="51F263F9" w14:textId="77777777" w:rsidR="00186A7F" w:rsidRPr="000479B2" w:rsidRDefault="00186A7F">
      <w:pPr>
        <w:rPr>
          <w:lang w:val="en-US"/>
        </w:rPr>
      </w:pPr>
    </w:p>
    <w:sectPr w:rsidR="00186A7F" w:rsidRPr="000479B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D18A8" w14:textId="77777777" w:rsidR="00BF1FF9" w:rsidRDefault="00BF1FF9" w:rsidP="007D19C0">
      <w:pPr>
        <w:spacing w:after="0" w:line="240" w:lineRule="auto"/>
      </w:pPr>
      <w:r>
        <w:separator/>
      </w:r>
    </w:p>
  </w:endnote>
  <w:endnote w:type="continuationSeparator" w:id="0">
    <w:p w14:paraId="7C050798" w14:textId="77777777" w:rsidR="00BF1FF9" w:rsidRDefault="00BF1FF9" w:rsidP="007D1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winkl Cursive Unlooped">
    <w:altName w:val="Twinkl Cursive Unlooped"/>
    <w:panose1 w:val="02000000000000000000"/>
    <w:charset w:val="00"/>
    <w:family w:val="auto"/>
    <w:pitch w:val="variable"/>
    <w:sig w:usb0="0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EA0B4" w14:textId="77777777" w:rsidR="00BF1FF9" w:rsidRDefault="00BF1FF9" w:rsidP="007D19C0">
      <w:pPr>
        <w:spacing w:after="0" w:line="240" w:lineRule="auto"/>
      </w:pPr>
      <w:r>
        <w:separator/>
      </w:r>
    </w:p>
  </w:footnote>
  <w:footnote w:type="continuationSeparator" w:id="0">
    <w:p w14:paraId="32F61892" w14:textId="77777777" w:rsidR="00BF1FF9" w:rsidRDefault="00BF1FF9" w:rsidP="007D1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17248" w14:textId="77777777" w:rsidR="007D19C0" w:rsidRPr="00FA3F54" w:rsidRDefault="007D19C0" w:rsidP="007D19C0">
    <w:pPr>
      <w:spacing w:after="0" w:line="240" w:lineRule="auto"/>
      <w:ind w:right="-23"/>
      <w:rPr>
        <w:rFonts w:ascii="Twinkl Cursive Unlooped" w:hAnsi="Twinkl Cursive Unlooped" w:cs="Arial"/>
        <w:b/>
        <w:color w:val="000000"/>
      </w:rPr>
    </w:pPr>
    <w:r w:rsidRPr="00FA3F54">
      <w:rPr>
        <w:rFonts w:ascii="Twinkl Cursive Unlooped" w:hAnsi="Twinkl Cursive Unlooped"/>
        <w:b/>
        <w:bCs/>
        <w:noProof/>
        <w:color w:val="000000"/>
      </w:rPr>
      <w:drawing>
        <wp:anchor distT="0" distB="0" distL="114300" distR="114300" simplePos="0" relativeHeight="251659264" behindDoc="0" locked="0" layoutInCell="1" allowOverlap="1" wp14:anchorId="664467D3" wp14:editId="694FFE77">
          <wp:simplePos x="0" y="0"/>
          <wp:positionH relativeFrom="column">
            <wp:posOffset>184785</wp:posOffset>
          </wp:positionH>
          <wp:positionV relativeFrom="paragraph">
            <wp:posOffset>60960</wp:posOffset>
          </wp:positionV>
          <wp:extent cx="571500" cy="6115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1500" cy="611505"/>
                  </a:xfrm>
                  <a:prstGeom prst="rect">
                    <a:avLst/>
                  </a:prstGeom>
                </pic:spPr>
              </pic:pic>
            </a:graphicData>
          </a:graphic>
          <wp14:sizeRelH relativeFrom="page">
            <wp14:pctWidth>0</wp14:pctWidth>
          </wp14:sizeRelH>
          <wp14:sizeRelV relativeFrom="page">
            <wp14:pctHeight>0</wp14:pctHeight>
          </wp14:sizeRelV>
        </wp:anchor>
      </w:drawing>
    </w:r>
    <w:r w:rsidRPr="00FA3F54">
      <w:rPr>
        <w:rFonts w:ascii="Twinkl Cursive Unlooped" w:hAnsi="Twinkl Cursive Unlooped" w:cs="Arial"/>
        <w:b/>
        <w:color w:val="000000"/>
      </w:rPr>
      <w:t>Chaddleworth St. Andrew’s and Shefford</w:t>
    </w:r>
  </w:p>
  <w:p w14:paraId="14AA15B7" w14:textId="77777777" w:rsidR="007D19C0" w:rsidRPr="00FA3F54" w:rsidRDefault="007D19C0" w:rsidP="007D19C0">
    <w:pPr>
      <w:spacing w:after="0" w:line="240" w:lineRule="auto"/>
      <w:ind w:right="-23"/>
      <w:rPr>
        <w:rFonts w:ascii="Twinkl Cursive Unlooped" w:hAnsi="Twinkl Cursive Unlooped" w:cs="Arial"/>
        <w:b/>
        <w:color w:val="000000"/>
      </w:rPr>
    </w:pPr>
    <w:r w:rsidRPr="00FA3F54">
      <w:rPr>
        <w:rFonts w:ascii="Twinkl Cursive Unlooped" w:hAnsi="Twinkl Cursive Unlooped" w:cs="Arial"/>
        <w:b/>
        <w:color w:val="000000"/>
      </w:rPr>
      <w:t>Church of England Federated Primary Schools</w:t>
    </w:r>
  </w:p>
  <w:p w14:paraId="5AAAF301" w14:textId="5A691F8F" w:rsidR="007D19C0" w:rsidRPr="007D19C0" w:rsidRDefault="007D19C0" w:rsidP="007D19C0">
    <w:pPr>
      <w:spacing w:after="0" w:line="240" w:lineRule="auto"/>
      <w:rPr>
        <w:rFonts w:ascii="Twinkl Cursive Unlooped" w:hAnsi="Twinkl Cursive Unlooped"/>
        <w:b/>
        <w:bCs/>
        <w:i/>
        <w:color w:val="000000"/>
      </w:rPr>
    </w:pPr>
    <w:r w:rsidRPr="00FA3F54">
      <w:rPr>
        <w:rFonts w:ascii="Twinkl Cursive Unlooped" w:hAnsi="Twinkl Cursive Unlooped"/>
        <w:b/>
        <w:bCs/>
        <w:i/>
        <w:color w:val="000000"/>
      </w:rPr>
      <w:t>‘Living life in all its fullness’</w:t>
    </w:r>
  </w:p>
  <w:p w14:paraId="17E86ADF" w14:textId="77777777" w:rsidR="007D19C0" w:rsidRDefault="007D1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469"/>
    <w:multiLevelType w:val="hybridMultilevel"/>
    <w:tmpl w:val="69460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703871"/>
    <w:multiLevelType w:val="hybridMultilevel"/>
    <w:tmpl w:val="273A3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4E7B68"/>
    <w:multiLevelType w:val="hybridMultilevel"/>
    <w:tmpl w:val="5C3A71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21905442">
    <w:abstractNumId w:val="0"/>
  </w:num>
  <w:num w:numId="2" w16cid:durableId="930820634">
    <w:abstractNumId w:val="2"/>
  </w:num>
  <w:num w:numId="3" w16cid:durableId="2025478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9B2"/>
    <w:rsid w:val="000479B2"/>
    <w:rsid w:val="000B2F12"/>
    <w:rsid w:val="001420C5"/>
    <w:rsid w:val="00171E5E"/>
    <w:rsid w:val="00186A7F"/>
    <w:rsid w:val="001E6C91"/>
    <w:rsid w:val="00200345"/>
    <w:rsid w:val="004454C4"/>
    <w:rsid w:val="00565B6A"/>
    <w:rsid w:val="005753C3"/>
    <w:rsid w:val="00623522"/>
    <w:rsid w:val="006801D1"/>
    <w:rsid w:val="006A3291"/>
    <w:rsid w:val="00746F5B"/>
    <w:rsid w:val="007A65F9"/>
    <w:rsid w:val="007D19C0"/>
    <w:rsid w:val="00810CBF"/>
    <w:rsid w:val="00900A5B"/>
    <w:rsid w:val="00901F3D"/>
    <w:rsid w:val="00926F12"/>
    <w:rsid w:val="009B7EE0"/>
    <w:rsid w:val="00BC2F3A"/>
    <w:rsid w:val="00BF1FF9"/>
    <w:rsid w:val="00C45247"/>
    <w:rsid w:val="00CA42E4"/>
    <w:rsid w:val="00CE1DF2"/>
    <w:rsid w:val="00D80A33"/>
    <w:rsid w:val="00DE3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381C3"/>
  <w15:chartTrackingRefBased/>
  <w15:docId w15:val="{C27B0116-3FF9-48E0-A67F-7F7A9155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9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9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9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9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9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9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9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9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9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9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9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9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9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9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9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9B2"/>
    <w:rPr>
      <w:rFonts w:eastAsiaTheme="majorEastAsia" w:cstheme="majorBidi"/>
      <w:color w:val="272727" w:themeColor="text1" w:themeTint="D8"/>
    </w:rPr>
  </w:style>
  <w:style w:type="paragraph" w:styleId="Title">
    <w:name w:val="Title"/>
    <w:basedOn w:val="Normal"/>
    <w:next w:val="Normal"/>
    <w:link w:val="TitleChar"/>
    <w:uiPriority w:val="10"/>
    <w:qFormat/>
    <w:rsid w:val="00047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9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9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9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9B2"/>
    <w:pPr>
      <w:spacing w:before="160"/>
      <w:jc w:val="center"/>
    </w:pPr>
    <w:rPr>
      <w:i/>
      <w:iCs/>
      <w:color w:val="404040" w:themeColor="text1" w:themeTint="BF"/>
    </w:rPr>
  </w:style>
  <w:style w:type="character" w:customStyle="1" w:styleId="QuoteChar">
    <w:name w:val="Quote Char"/>
    <w:basedOn w:val="DefaultParagraphFont"/>
    <w:link w:val="Quote"/>
    <w:uiPriority w:val="29"/>
    <w:rsid w:val="000479B2"/>
    <w:rPr>
      <w:i/>
      <w:iCs/>
      <w:color w:val="404040" w:themeColor="text1" w:themeTint="BF"/>
    </w:rPr>
  </w:style>
  <w:style w:type="paragraph" w:styleId="ListParagraph">
    <w:name w:val="List Paragraph"/>
    <w:basedOn w:val="Normal"/>
    <w:uiPriority w:val="34"/>
    <w:qFormat/>
    <w:rsid w:val="000479B2"/>
    <w:pPr>
      <w:ind w:left="720"/>
      <w:contextualSpacing/>
    </w:pPr>
  </w:style>
  <w:style w:type="character" w:styleId="IntenseEmphasis">
    <w:name w:val="Intense Emphasis"/>
    <w:basedOn w:val="DefaultParagraphFont"/>
    <w:uiPriority w:val="21"/>
    <w:qFormat/>
    <w:rsid w:val="000479B2"/>
    <w:rPr>
      <w:i/>
      <w:iCs/>
      <w:color w:val="0F4761" w:themeColor="accent1" w:themeShade="BF"/>
    </w:rPr>
  </w:style>
  <w:style w:type="paragraph" w:styleId="IntenseQuote">
    <w:name w:val="Intense Quote"/>
    <w:basedOn w:val="Normal"/>
    <w:next w:val="Normal"/>
    <w:link w:val="IntenseQuoteChar"/>
    <w:uiPriority w:val="30"/>
    <w:qFormat/>
    <w:rsid w:val="00047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9B2"/>
    <w:rPr>
      <w:i/>
      <w:iCs/>
      <w:color w:val="0F4761" w:themeColor="accent1" w:themeShade="BF"/>
    </w:rPr>
  </w:style>
  <w:style w:type="character" w:styleId="IntenseReference">
    <w:name w:val="Intense Reference"/>
    <w:basedOn w:val="DefaultParagraphFont"/>
    <w:uiPriority w:val="32"/>
    <w:qFormat/>
    <w:rsid w:val="000479B2"/>
    <w:rPr>
      <w:b/>
      <w:bCs/>
      <w:smallCaps/>
      <w:color w:val="0F4761" w:themeColor="accent1" w:themeShade="BF"/>
      <w:spacing w:val="5"/>
    </w:rPr>
  </w:style>
  <w:style w:type="paragraph" w:styleId="Header">
    <w:name w:val="header"/>
    <w:basedOn w:val="Normal"/>
    <w:link w:val="HeaderChar"/>
    <w:uiPriority w:val="99"/>
    <w:unhideWhenUsed/>
    <w:rsid w:val="007D19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9C0"/>
  </w:style>
  <w:style w:type="paragraph" w:styleId="Footer">
    <w:name w:val="footer"/>
    <w:basedOn w:val="Normal"/>
    <w:link w:val="FooterChar"/>
    <w:uiPriority w:val="99"/>
    <w:unhideWhenUsed/>
    <w:rsid w:val="007D19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Bell</dc:creator>
  <cp:keywords/>
  <dc:description/>
  <cp:lastModifiedBy>Debbie Munday</cp:lastModifiedBy>
  <cp:revision>11</cp:revision>
  <dcterms:created xsi:type="dcterms:W3CDTF">2026-09-14T14:43:00Z</dcterms:created>
  <dcterms:modified xsi:type="dcterms:W3CDTF">2026-09-14T15:23:00Z</dcterms:modified>
</cp:coreProperties>
</file>